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5F7E1F19" w:rsidR="00994A92" w:rsidRPr="00660E72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0E72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660E72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660E72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79CCE96" w:rsidR="00FE1D1B" w:rsidRPr="00660E72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660E72">
        <w:rPr>
          <w:rFonts w:ascii="Times New Roman" w:hAnsi="Times New Roman"/>
          <w:bCs/>
          <w:szCs w:val="24"/>
          <w:lang w:val="en-US"/>
        </w:rPr>
        <w:t xml:space="preserve">Ministry of Education, Science, Culture and Sport of Georgia </w:t>
      </w:r>
    </w:p>
    <w:p w14:paraId="1278C4A5" w14:textId="0DD69D27" w:rsidR="003054B3" w:rsidRPr="00660E7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660E72">
        <w:rPr>
          <w:rFonts w:ascii="Times New Roman" w:hAnsi="Times New Roman"/>
          <w:b/>
          <w:szCs w:val="24"/>
        </w:rPr>
        <w:t xml:space="preserve">Project Name: </w:t>
      </w:r>
      <w:r w:rsidRPr="00660E72">
        <w:rPr>
          <w:rFonts w:ascii="Times New Roman" w:hAnsi="Times New Roman"/>
          <w:bCs/>
          <w:szCs w:val="24"/>
        </w:rPr>
        <w:t>Georgia I2Q - Innovation, Inclusion and Quality</w:t>
      </w:r>
      <w:r w:rsidRPr="00660E72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660E7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660E72">
        <w:rPr>
          <w:rFonts w:ascii="Times New Roman" w:hAnsi="Times New Roman"/>
          <w:b/>
          <w:szCs w:val="24"/>
        </w:rPr>
        <w:t>Project No</w:t>
      </w:r>
      <w:r w:rsidRPr="00660E72">
        <w:rPr>
          <w:rFonts w:ascii="Times New Roman" w:hAnsi="Times New Roman"/>
          <w:b/>
          <w:szCs w:val="24"/>
          <w:lang w:val="en-US"/>
        </w:rPr>
        <w:t>:</w:t>
      </w:r>
      <w:r w:rsidRPr="00660E72">
        <w:rPr>
          <w:rFonts w:ascii="Times New Roman" w:hAnsi="Times New Roman"/>
          <w:bCs/>
          <w:szCs w:val="24"/>
        </w:rPr>
        <w:t>168481</w:t>
      </w:r>
    </w:p>
    <w:p w14:paraId="79DCAACC" w14:textId="51CF086D" w:rsidR="00D47C7F" w:rsidRPr="00660E7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>Contract</w:t>
      </w:r>
      <w:r w:rsidR="00185F02" w:rsidRPr="00660E72">
        <w:rPr>
          <w:rFonts w:ascii="Times New Roman" w:hAnsi="Times New Roman"/>
          <w:b/>
          <w:szCs w:val="24"/>
          <w:lang w:val="en-US"/>
        </w:rPr>
        <w:t xml:space="preserve"> </w:t>
      </w:r>
      <w:r w:rsidRPr="00660E72">
        <w:rPr>
          <w:rFonts w:ascii="Times New Roman" w:hAnsi="Times New Roman"/>
          <w:b/>
          <w:szCs w:val="24"/>
        </w:rPr>
        <w:t xml:space="preserve">Title: </w:t>
      </w:r>
      <w:r w:rsidR="00660E72" w:rsidRPr="00660E72">
        <w:rPr>
          <w:rFonts w:ascii="Times New Roman" w:hAnsi="Times New Roman"/>
          <w:bCs/>
          <w:szCs w:val="24"/>
          <w:lang w:val="en-US"/>
        </w:rPr>
        <w:t>General Education Component Lead</w:t>
      </w:r>
      <w:r w:rsidR="00D47C7F" w:rsidRPr="00660E72">
        <w:rPr>
          <w:rFonts w:ascii="Times New Roman" w:hAnsi="Times New Roman"/>
          <w:bCs/>
          <w:szCs w:val="24"/>
          <w:lang w:val="en-US"/>
        </w:rPr>
        <w:t xml:space="preserve"> - National Consultant</w:t>
      </w:r>
    </w:p>
    <w:p w14:paraId="2C13D116" w14:textId="0FF1A90D" w:rsidR="000510E3" w:rsidRPr="00660E7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660E72">
        <w:rPr>
          <w:rFonts w:ascii="Times New Roman" w:hAnsi="Times New Roman"/>
          <w:b/>
          <w:szCs w:val="24"/>
        </w:rPr>
        <w:t xml:space="preserve">Contract No: </w:t>
      </w:r>
      <w:r w:rsidR="00660E72" w:rsidRPr="00660E72">
        <w:rPr>
          <w:rFonts w:ascii="Times New Roman" w:hAnsi="Times New Roman"/>
          <w:bCs/>
          <w:szCs w:val="24"/>
        </w:rPr>
        <w:t>GE-MESCS-207474-CS-INDV</w:t>
      </w:r>
    </w:p>
    <w:p w14:paraId="77E2DD9B" w14:textId="1A363173" w:rsidR="00185F02" w:rsidRPr="00660E7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660E72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00591EEB" w:rsidR="00441170" w:rsidRPr="00660E7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E91709" w:rsidRPr="00660E72">
        <w:rPr>
          <w:rFonts w:ascii="Times New Roman" w:hAnsi="Times New Roman"/>
          <w:bCs/>
          <w:szCs w:val="24"/>
          <w:lang w:val="ka-GE"/>
        </w:rPr>
        <w:t>36</w:t>
      </w:r>
      <w:r w:rsidR="00923D35" w:rsidRPr="00660E72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39FE26B6" w14:textId="11D029A0" w:rsidR="00441170" w:rsidRPr="00660E7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660E72">
        <w:rPr>
          <w:rFonts w:ascii="Times New Roman" w:hAnsi="Times New Roman"/>
          <w:bCs/>
          <w:szCs w:val="24"/>
          <w:lang w:val="en-US"/>
        </w:rPr>
        <w:t>M</w:t>
      </w:r>
      <w:r w:rsidR="001B2398" w:rsidRPr="00660E72">
        <w:rPr>
          <w:rFonts w:ascii="Times New Roman" w:hAnsi="Times New Roman"/>
          <w:bCs/>
          <w:szCs w:val="24"/>
          <w:lang w:val="en-US"/>
        </w:rPr>
        <w:t>r</w:t>
      </w:r>
      <w:r w:rsidR="000510E3" w:rsidRPr="00660E72">
        <w:rPr>
          <w:rFonts w:ascii="Times New Roman" w:hAnsi="Times New Roman"/>
          <w:bCs/>
          <w:szCs w:val="24"/>
          <w:lang w:val="en-US"/>
        </w:rPr>
        <w:t xml:space="preserve">s. </w:t>
      </w:r>
      <w:r w:rsidR="00660E72" w:rsidRPr="00660E72">
        <w:rPr>
          <w:rFonts w:ascii="Times New Roman" w:hAnsi="Times New Roman"/>
          <w:bCs/>
          <w:szCs w:val="24"/>
          <w:lang w:val="en-US"/>
        </w:rPr>
        <w:t>Lia Gigauri</w:t>
      </w:r>
    </w:p>
    <w:p w14:paraId="527FBE44" w14:textId="77777777" w:rsidR="00441170" w:rsidRPr="00660E7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660E72" w:rsidRDefault="003054B3">
      <w:pPr>
        <w:rPr>
          <w:rFonts w:ascii="Times New Roman" w:hAnsi="Times New Roman" w:cs="Times New Roman"/>
          <w:lang w:val="ka-GE"/>
        </w:rPr>
      </w:pPr>
    </w:p>
    <w:sectPr w:rsidR="003054B3" w:rsidRPr="00660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3054B3"/>
    <w:rsid w:val="00374BA5"/>
    <w:rsid w:val="00441170"/>
    <w:rsid w:val="005B2CDB"/>
    <w:rsid w:val="00660E72"/>
    <w:rsid w:val="00923D35"/>
    <w:rsid w:val="0096687E"/>
    <w:rsid w:val="00994A92"/>
    <w:rsid w:val="00D47C7F"/>
    <w:rsid w:val="00E56716"/>
    <w:rsid w:val="00E91709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22</cp:revision>
  <dcterms:created xsi:type="dcterms:W3CDTF">2020-06-14T13:37:00Z</dcterms:created>
  <dcterms:modified xsi:type="dcterms:W3CDTF">2021-03-19T06:55:00Z</dcterms:modified>
</cp:coreProperties>
</file>